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3F8" w:rsidRDefault="00767625" w:rsidP="008123F8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</w:t>
      </w:r>
      <w:r w:rsidR="00784D0A">
        <w:rPr>
          <w:color w:val="000000"/>
          <w:lang w:val="uk-UA"/>
        </w:rPr>
        <w:t xml:space="preserve">                           </w:t>
      </w:r>
      <w:r>
        <w:rPr>
          <w:color w:val="000000"/>
          <w:lang w:val="uk-UA"/>
        </w:rPr>
        <w:t xml:space="preserve">                               </w:t>
      </w:r>
      <w:r w:rsidR="00784D0A">
        <w:rPr>
          <w:color w:val="000000"/>
          <w:lang w:val="uk-UA"/>
        </w:rPr>
        <w:t xml:space="preserve">   </w:t>
      </w:r>
      <w:r>
        <w:rPr>
          <w:color w:val="000000"/>
          <w:lang w:val="uk-UA"/>
        </w:rPr>
        <w:t>Додаток 7</w:t>
      </w:r>
      <w:r w:rsidR="008123F8">
        <w:rPr>
          <w:color w:val="000000"/>
          <w:lang w:val="uk-UA"/>
        </w:rPr>
        <w:t xml:space="preserve">                                                                                          </w:t>
      </w:r>
    </w:p>
    <w:p w:rsidR="008123F8" w:rsidRDefault="00784D0A" w:rsidP="008123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</w:t>
      </w:r>
      <w:r w:rsidR="008123F8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784D0A" w:rsidRDefault="00784D0A" w:rsidP="008123F8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8123F8">
        <w:rPr>
          <w:color w:val="000000"/>
          <w:lang w:val="uk-UA"/>
        </w:rPr>
        <w:t>рішення</w:t>
      </w:r>
      <w:r w:rsidR="008123F8">
        <w:rPr>
          <w:color w:val="000000"/>
        </w:rPr>
        <w:t> </w:t>
      </w:r>
      <w:r w:rsidR="008123F8">
        <w:rPr>
          <w:color w:val="000000"/>
          <w:lang w:val="uk-UA"/>
        </w:rPr>
        <w:t>виконавчого</w:t>
      </w:r>
      <w:r w:rsidR="008123F8">
        <w:rPr>
          <w:color w:val="000000"/>
        </w:rPr>
        <w:t> </w:t>
      </w:r>
      <w:r w:rsidR="008123F8">
        <w:rPr>
          <w:color w:val="000000"/>
          <w:lang w:val="uk-UA"/>
        </w:rPr>
        <w:t>комітету</w:t>
      </w:r>
    </w:p>
    <w:p w:rsidR="008123F8" w:rsidRDefault="00784D0A" w:rsidP="008123F8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</w:t>
      </w:r>
      <w:r w:rsidR="008123F8">
        <w:rPr>
          <w:color w:val="000000"/>
        </w:rPr>
        <w:t> </w:t>
      </w:r>
      <w:r w:rsidR="008123F8">
        <w:rPr>
          <w:color w:val="000000"/>
          <w:lang w:val="uk-UA"/>
        </w:rPr>
        <w:t>Ічнянської</w:t>
      </w:r>
      <w:r w:rsidR="008123F8">
        <w:rPr>
          <w:color w:val="000000"/>
        </w:rPr>
        <w:t> </w:t>
      </w:r>
      <w:r w:rsidR="008123F8">
        <w:rPr>
          <w:color w:val="000000"/>
          <w:lang w:val="uk-UA"/>
        </w:rPr>
        <w:t xml:space="preserve">міської ради           </w:t>
      </w:r>
    </w:p>
    <w:p w:rsidR="008123F8" w:rsidRPr="00AA1586" w:rsidRDefault="00784D0A" w:rsidP="008123F8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AA1586">
        <w:rPr>
          <w:color w:val="000000"/>
          <w:lang w:val="uk-UA"/>
        </w:rPr>
        <w:t>__________________________</w:t>
      </w:r>
    </w:p>
    <w:p w:rsidR="008123F8" w:rsidRDefault="008123F8" w:rsidP="00AA1586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="00AA158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</w:p>
    <w:p w:rsidR="008123F8" w:rsidRDefault="008123F8" w:rsidP="008123F8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                   </w:t>
      </w:r>
    </w:p>
    <w:p w:rsidR="00784D0A" w:rsidRPr="00AA1586" w:rsidRDefault="00AA1586" w:rsidP="008123F8">
      <w:pPr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                                     </w:t>
      </w:r>
    </w:p>
    <w:p w:rsidR="00784D0A" w:rsidRPr="00AA1586" w:rsidRDefault="00784D0A" w:rsidP="008123F8">
      <w:pPr>
        <w:rPr>
          <w:b/>
          <w:sz w:val="32"/>
          <w:szCs w:val="32"/>
          <w:lang w:val="uk-UA"/>
        </w:rPr>
      </w:pPr>
    </w:p>
    <w:p w:rsidR="008123F8" w:rsidRDefault="00784D0A" w:rsidP="008123F8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lang w:val="uk-UA"/>
        </w:rPr>
        <w:t xml:space="preserve">                                                         </w:t>
      </w:r>
      <w:r w:rsidR="008123F8">
        <w:rPr>
          <w:b/>
          <w:sz w:val="32"/>
          <w:szCs w:val="32"/>
          <w:u w:val="single"/>
        </w:rPr>
        <w:t>ДЕФЕКТНИЙ АКТ</w:t>
      </w:r>
    </w:p>
    <w:p w:rsidR="00784D0A" w:rsidRPr="0077482C" w:rsidRDefault="00766961" w:rsidP="0077482C">
      <w:pPr>
        <w:pStyle w:val="a5"/>
        <w:ind w:left="2160"/>
        <w:rPr>
          <w:sz w:val="24"/>
          <w:szCs w:val="24"/>
          <w:lang w:val="uk-UA"/>
        </w:rPr>
      </w:pPr>
      <w:r w:rsidRPr="0077482C">
        <w:rPr>
          <w:sz w:val="24"/>
          <w:szCs w:val="24"/>
        </w:rPr>
        <w:t xml:space="preserve">На </w:t>
      </w:r>
      <w:proofErr w:type="spellStart"/>
      <w:r w:rsidRPr="0077482C">
        <w:rPr>
          <w:sz w:val="24"/>
          <w:szCs w:val="24"/>
        </w:rPr>
        <w:t>поточний</w:t>
      </w:r>
      <w:proofErr w:type="spellEnd"/>
      <w:r w:rsidR="00AA1586" w:rsidRPr="0077482C">
        <w:rPr>
          <w:sz w:val="24"/>
          <w:szCs w:val="24"/>
          <w:lang w:val="uk-UA"/>
        </w:rPr>
        <w:t xml:space="preserve"> ямковий</w:t>
      </w:r>
      <w:r w:rsidR="00AA1586" w:rsidRPr="0077482C">
        <w:rPr>
          <w:sz w:val="24"/>
          <w:szCs w:val="24"/>
        </w:rPr>
        <w:t xml:space="preserve"> </w:t>
      </w:r>
      <w:proofErr w:type="spellStart"/>
      <w:r w:rsidR="00AA1586" w:rsidRPr="0077482C">
        <w:rPr>
          <w:sz w:val="24"/>
          <w:szCs w:val="24"/>
        </w:rPr>
        <w:t>ремон</w:t>
      </w:r>
      <w:proofErr w:type="spellEnd"/>
      <w:r w:rsidR="00AA1586" w:rsidRPr="0077482C">
        <w:rPr>
          <w:sz w:val="24"/>
          <w:szCs w:val="24"/>
          <w:lang w:val="uk-UA"/>
        </w:rPr>
        <w:t xml:space="preserve">т проїзної частини </w:t>
      </w:r>
      <w:r w:rsidR="00AA1586" w:rsidRPr="0077482C">
        <w:rPr>
          <w:sz w:val="24"/>
          <w:szCs w:val="24"/>
        </w:rPr>
        <w:t>дор</w:t>
      </w:r>
      <w:proofErr w:type="spellStart"/>
      <w:r w:rsidR="00AA1586" w:rsidRPr="0077482C">
        <w:rPr>
          <w:sz w:val="24"/>
          <w:szCs w:val="24"/>
          <w:lang w:val="uk-UA"/>
        </w:rPr>
        <w:t>оги</w:t>
      </w:r>
      <w:proofErr w:type="spellEnd"/>
      <w:r w:rsidRPr="0077482C">
        <w:rPr>
          <w:sz w:val="24"/>
          <w:szCs w:val="24"/>
        </w:rPr>
        <w:t xml:space="preserve">  по </w:t>
      </w:r>
      <w:proofErr w:type="spellStart"/>
      <w:r w:rsidRPr="0077482C">
        <w:rPr>
          <w:sz w:val="24"/>
          <w:szCs w:val="24"/>
        </w:rPr>
        <w:t>вулиці</w:t>
      </w:r>
      <w:proofErr w:type="spellEnd"/>
      <w:r w:rsidR="00767625">
        <w:rPr>
          <w:sz w:val="24"/>
          <w:szCs w:val="24"/>
          <w:lang w:val="uk-UA"/>
        </w:rPr>
        <w:t xml:space="preserve"> Г.</w:t>
      </w:r>
      <w:r w:rsidRPr="0077482C">
        <w:rPr>
          <w:sz w:val="24"/>
          <w:szCs w:val="24"/>
        </w:rPr>
        <w:t xml:space="preserve"> </w:t>
      </w:r>
      <w:r w:rsidRPr="0077482C">
        <w:rPr>
          <w:sz w:val="24"/>
          <w:szCs w:val="24"/>
          <w:lang w:val="uk-UA"/>
        </w:rPr>
        <w:t>Коваля</w:t>
      </w:r>
      <w:r w:rsidR="00AA1586" w:rsidRPr="0077482C">
        <w:rPr>
          <w:sz w:val="24"/>
          <w:szCs w:val="24"/>
        </w:rPr>
        <w:t xml:space="preserve">,  м. </w:t>
      </w:r>
      <w:r w:rsidR="00AA1586" w:rsidRPr="0077482C">
        <w:rPr>
          <w:sz w:val="24"/>
          <w:szCs w:val="24"/>
          <w:lang w:val="uk-UA"/>
        </w:rPr>
        <w:t xml:space="preserve">        </w:t>
      </w:r>
      <w:r w:rsidR="0077482C" w:rsidRPr="0077482C">
        <w:rPr>
          <w:sz w:val="24"/>
          <w:szCs w:val="24"/>
          <w:lang w:val="uk-UA"/>
        </w:rPr>
        <w:t xml:space="preserve">                            </w:t>
      </w:r>
      <w:proofErr w:type="spellStart"/>
      <w:r w:rsidR="00AA1586" w:rsidRPr="0077482C">
        <w:rPr>
          <w:sz w:val="24"/>
          <w:szCs w:val="24"/>
        </w:rPr>
        <w:t>Ічня</w:t>
      </w:r>
      <w:proofErr w:type="spellEnd"/>
      <w:r w:rsidR="0077482C" w:rsidRPr="0077482C">
        <w:rPr>
          <w:sz w:val="24"/>
          <w:szCs w:val="24"/>
          <w:lang w:val="uk-UA"/>
        </w:rPr>
        <w:t>,</w:t>
      </w:r>
      <w:r w:rsidR="0077482C">
        <w:rPr>
          <w:sz w:val="24"/>
          <w:szCs w:val="24"/>
          <w:lang w:val="uk-UA"/>
        </w:rPr>
        <w:t xml:space="preserve"> </w:t>
      </w:r>
      <w:r w:rsidR="0077482C" w:rsidRPr="0077482C">
        <w:rPr>
          <w:sz w:val="24"/>
          <w:szCs w:val="24"/>
          <w:lang w:val="uk-UA"/>
        </w:rPr>
        <w:t>Прилуцького району</w:t>
      </w:r>
    </w:p>
    <w:p w:rsidR="00766961" w:rsidRPr="0077482C" w:rsidRDefault="0077482C" w:rsidP="0077482C">
      <w:pPr>
        <w:tabs>
          <w:tab w:val="left" w:pos="686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</w:t>
      </w:r>
      <w:proofErr w:type="spellStart"/>
      <w:r w:rsidR="00AA1586" w:rsidRPr="0077482C">
        <w:rPr>
          <w:sz w:val="24"/>
          <w:szCs w:val="24"/>
        </w:rPr>
        <w:t>Чернігівської</w:t>
      </w:r>
      <w:proofErr w:type="spellEnd"/>
      <w:r w:rsidR="00AA1586" w:rsidRPr="0077482C">
        <w:rPr>
          <w:sz w:val="24"/>
          <w:szCs w:val="24"/>
        </w:rPr>
        <w:t xml:space="preserve"> </w:t>
      </w:r>
      <w:proofErr w:type="spellStart"/>
      <w:r w:rsidR="00AA1586" w:rsidRPr="0077482C">
        <w:rPr>
          <w:sz w:val="24"/>
          <w:szCs w:val="24"/>
        </w:rPr>
        <w:t>області</w:t>
      </w:r>
      <w:bookmarkStart w:id="0" w:name="_GoBack"/>
      <w:bookmarkEnd w:id="0"/>
      <w:proofErr w:type="spellEnd"/>
    </w:p>
    <w:p w:rsidR="00766961" w:rsidRPr="00AA1586" w:rsidRDefault="00784D0A" w:rsidP="0076696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</w:t>
      </w:r>
      <w:r w:rsidR="00AA1586">
        <w:rPr>
          <w:sz w:val="24"/>
          <w:szCs w:val="24"/>
          <w:lang w:val="uk-UA"/>
        </w:rPr>
        <w:t xml:space="preserve">                             </w:t>
      </w:r>
    </w:p>
    <w:p w:rsidR="00766961" w:rsidRPr="00784D0A" w:rsidRDefault="00784D0A" w:rsidP="00766961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</w:t>
      </w:r>
      <w:proofErr w:type="spellStart"/>
      <w:r w:rsidR="00766961" w:rsidRPr="00784D0A">
        <w:rPr>
          <w:sz w:val="24"/>
          <w:szCs w:val="24"/>
        </w:rPr>
        <w:t>Об</w:t>
      </w:r>
      <w:r w:rsidR="00766961" w:rsidRPr="00784D0A">
        <w:rPr>
          <w:rFonts w:ascii="Arial" w:hAnsi="Arial" w:cs="Arial"/>
          <w:color w:val="202124"/>
          <w:sz w:val="24"/>
          <w:szCs w:val="24"/>
          <w:shd w:val="clear" w:color="auto" w:fill="FFFFFF"/>
        </w:rPr>
        <w:t>'</w:t>
      </w:r>
      <w:r w:rsidR="00766961" w:rsidRPr="00784D0A">
        <w:rPr>
          <w:sz w:val="24"/>
          <w:szCs w:val="24"/>
        </w:rPr>
        <w:t>єми</w:t>
      </w:r>
      <w:proofErr w:type="spellEnd"/>
      <w:r w:rsidR="00766961" w:rsidRPr="00784D0A">
        <w:rPr>
          <w:sz w:val="24"/>
          <w:szCs w:val="24"/>
        </w:rPr>
        <w:t xml:space="preserve"> </w:t>
      </w:r>
      <w:proofErr w:type="spellStart"/>
      <w:r w:rsidR="00766961" w:rsidRPr="00784D0A">
        <w:rPr>
          <w:sz w:val="24"/>
          <w:szCs w:val="24"/>
        </w:rPr>
        <w:t>робіт</w:t>
      </w:r>
      <w:proofErr w:type="spellEnd"/>
      <w:r w:rsidR="00766961" w:rsidRPr="00784D0A">
        <w:rPr>
          <w:sz w:val="24"/>
          <w:szCs w:val="24"/>
        </w:rPr>
        <w:t xml:space="preserve"> </w:t>
      </w:r>
    </w:p>
    <w:tbl>
      <w:tblPr>
        <w:tblStyle w:val="a3"/>
        <w:tblW w:w="0" w:type="auto"/>
        <w:tblInd w:w="2093" w:type="dxa"/>
        <w:tblLook w:val="04A0" w:firstRow="1" w:lastRow="0" w:firstColumn="1" w:lastColumn="0" w:noHBand="0" w:noVBand="1"/>
      </w:tblPr>
      <w:tblGrid>
        <w:gridCol w:w="850"/>
        <w:gridCol w:w="3686"/>
        <w:gridCol w:w="1206"/>
        <w:gridCol w:w="1421"/>
        <w:gridCol w:w="1080"/>
      </w:tblGrid>
      <w:tr w:rsidR="00C322A1" w:rsidTr="00784D0A">
        <w:tc>
          <w:tcPr>
            <w:tcW w:w="85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3686" w:type="dxa"/>
          </w:tcPr>
          <w:p w:rsidR="00C322A1" w:rsidRPr="0049292B" w:rsidRDefault="00C322A1">
            <w:r w:rsidRPr="0049292B">
              <w:t xml:space="preserve">       </w:t>
            </w:r>
            <w:proofErr w:type="spellStart"/>
            <w:r w:rsidRPr="0049292B">
              <w:t>Найменування</w:t>
            </w:r>
            <w:proofErr w:type="spellEnd"/>
            <w:r w:rsidR="0049292B" w:rsidRPr="0049292B">
              <w:t>,</w:t>
            </w:r>
            <w:r w:rsidRPr="0049292B">
              <w:t xml:space="preserve"> </w:t>
            </w:r>
            <w:proofErr w:type="spellStart"/>
            <w:r w:rsidRPr="0049292B">
              <w:t>види</w:t>
            </w:r>
            <w:proofErr w:type="spellEnd"/>
            <w:r w:rsidRPr="0049292B">
              <w:t xml:space="preserve"> </w:t>
            </w:r>
            <w:proofErr w:type="spellStart"/>
            <w:r w:rsidRPr="0049292B">
              <w:t>робіт</w:t>
            </w:r>
            <w:proofErr w:type="spellEnd"/>
          </w:p>
        </w:tc>
        <w:tc>
          <w:tcPr>
            <w:tcW w:w="1206" w:type="dxa"/>
          </w:tcPr>
          <w:p w:rsidR="00C322A1" w:rsidRPr="0049292B" w:rsidRDefault="00C322A1">
            <w:proofErr w:type="spellStart"/>
            <w:r w:rsidRPr="0049292B">
              <w:t>Одиниця</w:t>
            </w:r>
            <w:proofErr w:type="spellEnd"/>
            <w:r w:rsidRPr="0049292B">
              <w:t xml:space="preserve">               </w:t>
            </w:r>
            <w:r w:rsidR="0049292B" w:rsidRPr="0049292B">
              <w:t xml:space="preserve">      </w:t>
            </w:r>
            <w:proofErr w:type="spellStart"/>
            <w:r w:rsidRPr="0049292B">
              <w:t>виміру</w:t>
            </w:r>
            <w:proofErr w:type="spellEnd"/>
          </w:p>
        </w:tc>
        <w:tc>
          <w:tcPr>
            <w:tcW w:w="1421" w:type="dxa"/>
          </w:tcPr>
          <w:p w:rsidR="00C322A1" w:rsidRPr="0049292B" w:rsidRDefault="00C322A1">
            <w:r w:rsidRPr="0049292B">
              <w:t xml:space="preserve">   </w:t>
            </w:r>
            <w:r w:rsidR="0049292B" w:rsidRPr="0049292B">
              <w:t xml:space="preserve">   </w:t>
            </w:r>
            <w:r w:rsidRPr="0049292B">
              <w:t xml:space="preserve">   </w:t>
            </w:r>
            <w:proofErr w:type="spellStart"/>
            <w:r w:rsidRPr="0049292B">
              <w:t>Кількість</w:t>
            </w:r>
            <w:proofErr w:type="spellEnd"/>
          </w:p>
        </w:tc>
        <w:tc>
          <w:tcPr>
            <w:tcW w:w="1080" w:type="dxa"/>
          </w:tcPr>
          <w:p w:rsidR="00C322A1" w:rsidRPr="0049292B" w:rsidRDefault="00C322A1">
            <w:proofErr w:type="spellStart"/>
            <w:r w:rsidRPr="0049292B">
              <w:t>Примітка</w:t>
            </w:r>
            <w:proofErr w:type="spellEnd"/>
          </w:p>
        </w:tc>
      </w:tr>
      <w:tr w:rsidR="00C322A1" w:rsidTr="00784D0A">
        <w:tc>
          <w:tcPr>
            <w:tcW w:w="85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206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421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49292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4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784D0A">
        <w:trPr>
          <w:trHeight w:val="1347"/>
        </w:trPr>
        <w:tc>
          <w:tcPr>
            <w:tcW w:w="85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AA1586" w:rsidRDefault="00AA1586">
            <w:pPr>
              <w:rPr>
                <w:sz w:val="28"/>
                <w:szCs w:val="28"/>
                <w:lang w:val="uk-UA"/>
              </w:rPr>
            </w:pPr>
          </w:p>
          <w:p w:rsidR="00AA1586" w:rsidRPr="00AA1586" w:rsidRDefault="00AA1586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AA1586" w:rsidRPr="00484A8C" w:rsidRDefault="00AA1586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686" w:type="dxa"/>
          </w:tcPr>
          <w:p w:rsidR="003B645D" w:rsidRDefault="00AD11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 </w:t>
            </w:r>
            <w:proofErr w:type="spellStart"/>
            <w:r>
              <w:rPr>
                <w:sz w:val="24"/>
                <w:szCs w:val="24"/>
              </w:rPr>
              <w:t>асфальтно</w:t>
            </w:r>
            <w:proofErr w:type="spellEnd"/>
            <w:r>
              <w:rPr>
                <w:sz w:val="24"/>
                <w:szCs w:val="24"/>
              </w:rPr>
              <w:t xml:space="preserve">-бетонного </w:t>
            </w:r>
            <w:proofErr w:type="spellStart"/>
            <w:r>
              <w:rPr>
                <w:sz w:val="24"/>
                <w:szCs w:val="24"/>
              </w:rPr>
              <w:t>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>ття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доріг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одношаровою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товщиною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 xml:space="preserve">0 </w:t>
            </w:r>
            <w:proofErr w:type="spellStart"/>
            <w:r w:rsidR="009171D6">
              <w:rPr>
                <w:sz w:val="24"/>
                <w:szCs w:val="24"/>
              </w:rPr>
              <w:t>мм.</w:t>
            </w:r>
            <w:r w:rsidR="0069562A">
              <w:rPr>
                <w:sz w:val="24"/>
                <w:szCs w:val="24"/>
              </w:rPr>
              <w:t>площею</w:t>
            </w:r>
            <w:proofErr w:type="spellEnd"/>
            <w:r w:rsidR="0069562A">
              <w:rPr>
                <w:sz w:val="24"/>
                <w:szCs w:val="24"/>
              </w:rPr>
              <w:t xml:space="preserve"> ремонту до 5м2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</w:t>
            </w:r>
            <w:r w:rsidR="0069562A">
              <w:rPr>
                <w:sz w:val="24"/>
                <w:szCs w:val="24"/>
              </w:rPr>
              <w:t xml:space="preserve"> асфальтобетонного </w:t>
            </w:r>
            <w:proofErr w:type="spellStart"/>
            <w:r w:rsidR="0069562A">
              <w:rPr>
                <w:sz w:val="24"/>
                <w:szCs w:val="24"/>
              </w:rPr>
              <w:t>покриття</w:t>
            </w:r>
            <w:proofErr w:type="spellEnd"/>
            <w:r w:rsidR="0069562A">
              <w:rPr>
                <w:sz w:val="24"/>
                <w:szCs w:val="24"/>
              </w:rPr>
              <w:t xml:space="preserve"> дор</w:t>
            </w:r>
            <w:proofErr w:type="spellStart"/>
            <w:r w:rsidR="0069562A">
              <w:rPr>
                <w:sz w:val="24"/>
                <w:szCs w:val="24"/>
                <w:lang w:val="uk-UA"/>
              </w:rPr>
              <w:t>іг</w:t>
            </w:r>
            <w:proofErr w:type="spellEnd"/>
            <w:r w:rsidR="0069562A">
              <w:rPr>
                <w:sz w:val="24"/>
                <w:szCs w:val="24"/>
                <w:lang w:val="uk-UA"/>
              </w:rPr>
              <w:t xml:space="preserve">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Улаштування підстильних та </w:t>
            </w:r>
            <w:proofErr w:type="spellStart"/>
            <w:r>
              <w:rPr>
                <w:sz w:val="24"/>
                <w:szCs w:val="24"/>
                <w:lang w:val="uk-UA"/>
              </w:rPr>
              <w:t>вирівнювальних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шарів основи із щебеню </w:t>
            </w:r>
            <w:proofErr w:type="spellStart"/>
            <w:r>
              <w:rPr>
                <w:sz w:val="24"/>
                <w:szCs w:val="24"/>
                <w:lang w:val="uk-UA"/>
              </w:rPr>
              <w:t>фр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AA1586" w:rsidRDefault="00AA1586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AA1586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</w:t>
            </w:r>
          </w:p>
        </w:tc>
        <w:tc>
          <w:tcPr>
            <w:tcW w:w="1421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AA1586" w:rsidRDefault="00AA1586" w:rsidP="00AA15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49292B">
              <w:rPr>
                <w:sz w:val="28"/>
                <w:szCs w:val="28"/>
              </w:rPr>
              <w:t xml:space="preserve">  </w:t>
            </w:r>
            <w:r w:rsidR="00767625">
              <w:rPr>
                <w:sz w:val="28"/>
                <w:szCs w:val="28"/>
                <w:lang w:val="uk-UA"/>
              </w:rPr>
              <w:t>71</w:t>
            </w:r>
            <w:r w:rsidR="00BA383B">
              <w:rPr>
                <w:sz w:val="28"/>
                <w:szCs w:val="28"/>
              </w:rPr>
              <w:t xml:space="preserve"> </w:t>
            </w:r>
          </w:p>
          <w:p w:rsidR="00AA1586" w:rsidRDefault="00AA1586" w:rsidP="00AA1586">
            <w:pPr>
              <w:rPr>
                <w:sz w:val="28"/>
                <w:szCs w:val="28"/>
              </w:rPr>
            </w:pPr>
          </w:p>
          <w:p w:rsidR="00AA1586" w:rsidRDefault="00AA1586" w:rsidP="00AA1586">
            <w:pPr>
              <w:rPr>
                <w:sz w:val="28"/>
                <w:szCs w:val="28"/>
              </w:rPr>
            </w:pPr>
          </w:p>
          <w:p w:rsidR="00C322A1" w:rsidRPr="00AA1586" w:rsidRDefault="00767625" w:rsidP="00AA158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12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960A79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Склав    </w:t>
      </w:r>
      <w:r w:rsidR="00960A7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</w:t>
      </w:r>
      <w:r w:rsidR="00960A79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</w:t>
      </w:r>
      <w:r w:rsidR="00960A79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="00960A79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  <w:r w:rsidR="00960A79">
        <w:rPr>
          <w:rFonts w:ascii="Times New Roman" w:hAnsi="Times New Roman" w:cs="Times New Roman"/>
          <w:sz w:val="20"/>
          <w:szCs w:val="20"/>
          <w:lang w:val="uk-UA"/>
        </w:rPr>
        <w:t xml:space="preserve">                </w:t>
      </w:r>
    </w:p>
    <w:p w:rsidR="00443BE7" w:rsidRPr="008C4EAF" w:rsidRDefault="00960A79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Перевірив          </w:t>
      </w:r>
      <w:r w:rsidR="00443BE7"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__________ В.М. </w:t>
      </w:r>
      <w:proofErr w:type="spellStart"/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>Кирій</w:t>
      </w:r>
      <w:proofErr w:type="spellEnd"/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</w:t>
      </w:r>
      <w:r w:rsidR="00960A7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 w:rsidR="00960A79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</w:p>
    <w:p w:rsidR="00355848" w:rsidRPr="00355848" w:rsidRDefault="00355848" w:rsidP="00443BE7">
      <w:pPr>
        <w:spacing w:after="0"/>
        <w:rPr>
          <w:sz w:val="16"/>
          <w:szCs w:val="16"/>
        </w:rPr>
      </w:pPr>
    </w:p>
    <w:sectPr w:rsidR="00355848" w:rsidRPr="00355848" w:rsidSect="0077482C">
      <w:pgSz w:w="11906" w:h="16838"/>
      <w:pgMar w:top="720" w:right="720" w:bottom="72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039F3"/>
    <w:multiLevelType w:val="hybridMultilevel"/>
    <w:tmpl w:val="B10476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5891"/>
    <w:rsid w:val="000407F2"/>
    <w:rsid w:val="00147E75"/>
    <w:rsid w:val="001A0E77"/>
    <w:rsid w:val="00241A67"/>
    <w:rsid w:val="00355848"/>
    <w:rsid w:val="003A0563"/>
    <w:rsid w:val="003A58C6"/>
    <w:rsid w:val="003B645D"/>
    <w:rsid w:val="00443BE7"/>
    <w:rsid w:val="00484A8C"/>
    <w:rsid w:val="0049292B"/>
    <w:rsid w:val="005254C1"/>
    <w:rsid w:val="0055161D"/>
    <w:rsid w:val="005A3C25"/>
    <w:rsid w:val="005A6C84"/>
    <w:rsid w:val="005B37D8"/>
    <w:rsid w:val="005B39F7"/>
    <w:rsid w:val="0069562A"/>
    <w:rsid w:val="006B7D0D"/>
    <w:rsid w:val="006C6237"/>
    <w:rsid w:val="0074700B"/>
    <w:rsid w:val="00766961"/>
    <w:rsid w:val="00767625"/>
    <w:rsid w:val="0077482C"/>
    <w:rsid w:val="00784D0A"/>
    <w:rsid w:val="00784F79"/>
    <w:rsid w:val="008123F8"/>
    <w:rsid w:val="009171D6"/>
    <w:rsid w:val="00960A79"/>
    <w:rsid w:val="00993136"/>
    <w:rsid w:val="00AA1586"/>
    <w:rsid w:val="00AD11B4"/>
    <w:rsid w:val="00BA0647"/>
    <w:rsid w:val="00BA383B"/>
    <w:rsid w:val="00C322A1"/>
    <w:rsid w:val="00CD7B28"/>
    <w:rsid w:val="00D56644"/>
    <w:rsid w:val="00E234B3"/>
    <w:rsid w:val="00EB5F3B"/>
    <w:rsid w:val="00F037F8"/>
    <w:rsid w:val="00F531EA"/>
    <w:rsid w:val="00F7089D"/>
    <w:rsid w:val="00F8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1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81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7482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74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748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1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81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7482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74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748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967AE-F9BF-458D-955D-E54847D40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2024-10-07T09:00:00Z</cp:lastPrinted>
  <dcterms:created xsi:type="dcterms:W3CDTF">2020-12-18T06:52:00Z</dcterms:created>
  <dcterms:modified xsi:type="dcterms:W3CDTF">2025-03-13T13:25:00Z</dcterms:modified>
</cp:coreProperties>
</file>